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40815E2E" w:rsidR="006F6B82" w:rsidRPr="00BF27D4" w:rsidRDefault="00D5026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 xml:space="preserve"> </w:t>
      </w:r>
      <w:r w:rsidR="002677DD"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2E7EB683" w:rsidR="00CE7666" w:rsidRDefault="00DF046B" w:rsidP="00DF046B">
      <w:pPr>
        <w:jc w:val="center"/>
        <w:rPr>
          <w:b/>
        </w:rPr>
      </w:pPr>
      <w:r>
        <w:rPr>
          <w:b/>
        </w:rPr>
        <w:t>DĖL SKUODO RAJONO SAVIVALDYBĖS TARYBOS 2022 M. SAUSIO 28 D. SPRENDIMO NR. T9-6 „</w:t>
      </w:r>
      <w:r w:rsidRPr="008C20A1">
        <w:rPr>
          <w:b/>
        </w:rPr>
        <w:t>DĖL</w:t>
      </w:r>
      <w:r>
        <w:rPr>
          <w:b/>
        </w:rPr>
        <w:t xml:space="preserve"> </w:t>
      </w:r>
      <w:r w:rsidRPr="008C20A1">
        <w:rPr>
          <w:b/>
        </w:rPr>
        <w:t>SKUODO RAJONO SAVIVALDYBĖS MOKYMO LĖŠŲ APSKAIČIAVIMO, PASKIRSTYMO IR PANAUDOJIMO TVARKOS APRAŠO PATVIRTINIMO</w:t>
      </w:r>
      <w:r>
        <w:rPr>
          <w:b/>
        </w:rPr>
        <w:t>“ PAKEITIMO</w:t>
      </w:r>
    </w:p>
    <w:p w14:paraId="7B548BD3" w14:textId="77777777" w:rsidR="00DF046B" w:rsidRPr="00BF27D4" w:rsidRDefault="00DF046B" w:rsidP="00DF046B">
      <w:pPr>
        <w:jc w:val="center"/>
        <w:rPr>
          <w:szCs w:val="24"/>
        </w:rPr>
      </w:pPr>
    </w:p>
    <w:p w14:paraId="1B4E06D6" w14:textId="473D5761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BC79DE">
        <w:rPr>
          <w:szCs w:val="24"/>
        </w:rPr>
        <w:t>2</w:t>
      </w:r>
      <w:r w:rsidR="00D00A49">
        <w:rPr>
          <w:szCs w:val="24"/>
        </w:rPr>
        <w:t>5</w:t>
      </w:r>
      <w:r w:rsidR="00BC79DE">
        <w:rPr>
          <w:szCs w:val="24"/>
        </w:rPr>
        <w:t xml:space="preserve"> </w:t>
      </w:r>
      <w:r w:rsidRPr="00BF27D4">
        <w:rPr>
          <w:szCs w:val="24"/>
        </w:rPr>
        <w:t>m.</w:t>
      </w:r>
      <w:r w:rsidR="002677DD">
        <w:rPr>
          <w:szCs w:val="24"/>
        </w:rPr>
        <w:t xml:space="preserve"> </w:t>
      </w:r>
      <w:r w:rsidR="007D7D58">
        <w:rPr>
          <w:szCs w:val="24"/>
        </w:rPr>
        <w:t>kovo</w:t>
      </w:r>
      <w:r w:rsidR="00DF046B">
        <w:rPr>
          <w:szCs w:val="24"/>
        </w:rPr>
        <w:t xml:space="preserve"> </w:t>
      </w:r>
      <w:r w:rsidR="00C2316E">
        <w:rPr>
          <w:szCs w:val="24"/>
        </w:rPr>
        <w:t xml:space="preserve">17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807F6">
        <w:rPr>
          <w:szCs w:val="24"/>
        </w:rPr>
        <w:t xml:space="preserve"> </w:t>
      </w:r>
      <w:r w:rsidR="00B65852">
        <w:rPr>
          <w:szCs w:val="24"/>
        </w:rPr>
        <w:t>-</w:t>
      </w:r>
      <w:r w:rsidR="00C2316E">
        <w:rPr>
          <w:szCs w:val="24"/>
        </w:rPr>
        <w:t>80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59214AB4" w14:textId="564AEA4E" w:rsidR="00DA10DA" w:rsidRDefault="002677DD" w:rsidP="00B45EC2">
      <w:pPr>
        <w:ind w:firstLine="1247"/>
        <w:jc w:val="both"/>
      </w:pPr>
      <w:r w:rsidRPr="002677DD">
        <w:t>Vadovaudamasi Lietuvos Respublikos vietos savivaldos įstatymo 1</w:t>
      </w:r>
      <w:r w:rsidR="0071110E">
        <w:t>5</w:t>
      </w:r>
      <w:r w:rsidRPr="002677DD">
        <w:t xml:space="preserve"> straipsnio </w:t>
      </w:r>
      <w:r w:rsidR="00D5026D">
        <w:t>4</w:t>
      </w:r>
      <w:r w:rsidRPr="002677DD">
        <w:t xml:space="preserve"> dalimi, </w:t>
      </w:r>
      <w:r w:rsidR="00D5026D">
        <w:t xml:space="preserve">Lietuvos </w:t>
      </w:r>
      <w:r w:rsidR="002A0BB9">
        <w:t>R</w:t>
      </w:r>
      <w:r w:rsidR="00D5026D">
        <w:t>espublikos Vyriausybės 2018 m. liepos 11 d. nutarimu Nr. 679 „Dėl Mokymo lėšų apskaičiavimo, paskirstymo ir panaudojimo tvarkos aprašo patvirtinimo</w:t>
      </w:r>
      <w:r w:rsidR="00787920">
        <w:t>“</w:t>
      </w:r>
      <w:r w:rsidR="00D5026D">
        <w:t xml:space="preserve"> patvirtinto Mokymo lėšų apskaičiavimo, paskirstymo ir panaudojimo tvarkos aprašo 12</w:t>
      </w:r>
      <w:r w:rsidR="00AF2E87">
        <w:t xml:space="preserve">, 13 </w:t>
      </w:r>
      <w:r w:rsidR="00D5026D">
        <w:t>punkt</w:t>
      </w:r>
      <w:r w:rsidR="00AF2E87">
        <w:t>ais</w:t>
      </w:r>
      <w:r w:rsidR="00787920">
        <w:t>,</w:t>
      </w:r>
      <w:r w:rsidR="007D7D58">
        <w:t xml:space="preserve"> </w:t>
      </w:r>
      <w:r w:rsidR="007D7D58" w:rsidRPr="009D2B32">
        <w:rPr>
          <w:szCs w:val="24"/>
        </w:rPr>
        <w:t>Lietuvos Respublikos švietimo, mokslo ir sporto ministro 2025 m. vasario 20 d. įsakym</w:t>
      </w:r>
      <w:r w:rsidR="007D7D58">
        <w:rPr>
          <w:szCs w:val="24"/>
        </w:rPr>
        <w:t>o</w:t>
      </w:r>
      <w:r w:rsidR="007D7D58" w:rsidRPr="009D2B32">
        <w:rPr>
          <w:noProof/>
          <w:szCs w:val="24"/>
        </w:rPr>
        <w:t xml:space="preserve"> Nr. V-191 „Dėl švietimo, mokslo ir sporto ministro 2014 m. spalio 2 d. įsakymo Nr. V-872 „Dėl rekomendacinių įkainių už pagrindinės sesijos valstybinių i</w:t>
      </w:r>
      <w:r w:rsidR="007D7D58">
        <w:rPr>
          <w:noProof/>
          <w:szCs w:val="24"/>
        </w:rPr>
        <w:t>r</w:t>
      </w:r>
      <w:r w:rsidR="007D7D58" w:rsidRPr="009D2B32">
        <w:rPr>
          <w:noProof/>
          <w:szCs w:val="24"/>
        </w:rPr>
        <w:t xml:space="preserve"> mokyklinių brandos egzaminų vykdymą, mokyklinių </w:t>
      </w:r>
      <w:r w:rsidR="0046153F">
        <w:rPr>
          <w:noProof/>
          <w:szCs w:val="24"/>
        </w:rPr>
        <w:t>brandos egzaminų</w:t>
      </w:r>
      <w:r w:rsidR="007D7D58" w:rsidRPr="009D2B32">
        <w:rPr>
          <w:noProof/>
          <w:szCs w:val="24"/>
        </w:rPr>
        <w:t xml:space="preserve"> kandidatų darbų vertinimą ir apeliacijų nagrinėjimą, pakartotinės sesijos valstybinių ir mokyklinių brandos egzaminų vykdymą, kandidatų darbų vertinimą ir apeliacijų nagrinėjimą, tarpinių patikrinimų vykdymą patvirtinimo“</w:t>
      </w:r>
      <w:r w:rsidR="007D7D58">
        <w:rPr>
          <w:noProof/>
          <w:szCs w:val="24"/>
        </w:rPr>
        <w:t xml:space="preserve"> </w:t>
      </w:r>
      <w:r w:rsidR="007D7D58" w:rsidRPr="009D2B32">
        <w:rPr>
          <w:noProof/>
          <w:szCs w:val="24"/>
        </w:rPr>
        <w:t>pakeitimo</w:t>
      </w:r>
      <w:r w:rsidR="007D7D58">
        <w:rPr>
          <w:noProof/>
          <w:szCs w:val="24"/>
        </w:rPr>
        <w:t xml:space="preserve">“ 2.1 papunkčiu, </w:t>
      </w:r>
      <w:r w:rsidR="00D5026D">
        <w:t xml:space="preserve"> </w:t>
      </w:r>
      <w:r w:rsidRPr="002677DD">
        <w:t>Skuodo rajono savivaldybės taryba</w:t>
      </w:r>
      <w:r w:rsidR="00956916">
        <w:t xml:space="preserve"> </w:t>
      </w:r>
      <w:r w:rsidRPr="002677DD">
        <w:t>n</w:t>
      </w:r>
      <w:r w:rsidR="00C2316E">
        <w:t>usprendžia</w:t>
      </w:r>
      <w:r w:rsidRPr="002677DD">
        <w:t>:</w:t>
      </w:r>
    </w:p>
    <w:p w14:paraId="70992C81" w14:textId="20F4C763" w:rsidR="00DF046B" w:rsidRDefault="00D00A49" w:rsidP="00DF046B">
      <w:pPr>
        <w:ind w:firstLine="1247"/>
        <w:jc w:val="both"/>
        <w:rPr>
          <w:lang w:eastAsia="lt-LT"/>
        </w:rPr>
      </w:pPr>
      <w:r>
        <w:rPr>
          <w:lang w:eastAsia="lt-LT"/>
        </w:rPr>
        <w:t xml:space="preserve">Pakeisti </w:t>
      </w:r>
      <w:r w:rsidR="002D6F6B">
        <w:rPr>
          <w:lang w:eastAsia="lt-LT"/>
        </w:rPr>
        <w:t>Skuodo rajono savivaldybės mokymo lėšų apskaičiavimo, paskirstymo</w:t>
      </w:r>
      <w:r w:rsidR="002D6F6B" w:rsidRPr="009F2E71">
        <w:rPr>
          <w:lang w:eastAsia="lt-LT"/>
        </w:rPr>
        <w:t xml:space="preserve"> </w:t>
      </w:r>
      <w:r w:rsidR="002D6F6B">
        <w:rPr>
          <w:lang w:eastAsia="lt-LT"/>
        </w:rPr>
        <w:t>ir panaudojimo tvarkos apraš</w:t>
      </w:r>
      <w:r w:rsidR="005D6BEE">
        <w:rPr>
          <w:lang w:eastAsia="lt-LT"/>
        </w:rPr>
        <w:t>ą</w:t>
      </w:r>
      <w:r w:rsidR="002D6F6B">
        <w:rPr>
          <w:lang w:eastAsia="lt-LT"/>
        </w:rPr>
        <w:t>, patvirtint</w:t>
      </w:r>
      <w:r w:rsidR="005D6BEE">
        <w:rPr>
          <w:lang w:eastAsia="lt-LT"/>
        </w:rPr>
        <w:t>ą</w:t>
      </w:r>
      <w:r w:rsidR="002D6F6B">
        <w:rPr>
          <w:lang w:eastAsia="lt-LT"/>
        </w:rPr>
        <w:t xml:space="preserve"> </w:t>
      </w:r>
      <w:r w:rsidR="00DF046B">
        <w:rPr>
          <w:lang w:eastAsia="lt-LT"/>
        </w:rPr>
        <w:t>Skuodo rajono savivaldybės tarybos 2022 m. sausio 28 d. sprendimu Nr. T9-6</w:t>
      </w:r>
      <w:r w:rsidR="00DF046B" w:rsidRPr="009F2E71">
        <w:rPr>
          <w:lang w:eastAsia="lt-LT"/>
        </w:rPr>
        <w:t xml:space="preserve"> </w:t>
      </w:r>
      <w:r w:rsidR="00DF046B">
        <w:rPr>
          <w:lang w:eastAsia="lt-LT"/>
        </w:rPr>
        <w:t xml:space="preserve">„Dėl </w:t>
      </w:r>
      <w:r w:rsidR="00DF046B" w:rsidRPr="009F2E71">
        <w:rPr>
          <w:rFonts w:eastAsia="Calibri"/>
          <w:bCs/>
        </w:rPr>
        <w:t xml:space="preserve">Skuodo rajono savivaldybės </w:t>
      </w:r>
      <w:r w:rsidR="00DF046B">
        <w:rPr>
          <w:rFonts w:eastAsia="Calibri"/>
          <w:bCs/>
        </w:rPr>
        <w:t>mokymo lėšų apskaičiavimo, paskirstymo</w:t>
      </w:r>
      <w:r w:rsidR="00DF046B" w:rsidRPr="009F2E71">
        <w:rPr>
          <w:rFonts w:eastAsia="Calibri"/>
          <w:bCs/>
        </w:rPr>
        <w:t xml:space="preserve"> ir </w:t>
      </w:r>
      <w:r w:rsidR="00DF046B">
        <w:rPr>
          <w:rFonts w:eastAsia="Calibri"/>
          <w:bCs/>
        </w:rPr>
        <w:t>pa</w:t>
      </w:r>
      <w:r w:rsidR="00DF046B" w:rsidRPr="009F2E71">
        <w:rPr>
          <w:rFonts w:eastAsia="Calibri"/>
          <w:bCs/>
        </w:rPr>
        <w:t xml:space="preserve">naudojimo tvarkos </w:t>
      </w:r>
      <w:r w:rsidR="00DF046B" w:rsidRPr="009F2E71">
        <w:rPr>
          <w:lang w:eastAsia="lt-LT"/>
        </w:rPr>
        <w:t>apraš</w:t>
      </w:r>
      <w:r w:rsidR="00DF046B">
        <w:rPr>
          <w:lang w:eastAsia="lt-LT"/>
        </w:rPr>
        <w:t>o patvirtinimo“</w:t>
      </w:r>
      <w:r w:rsidR="005D6BEE">
        <w:rPr>
          <w:lang w:eastAsia="lt-LT"/>
        </w:rPr>
        <w:t>, ir</w:t>
      </w:r>
      <w:r w:rsidR="007D7D58">
        <w:rPr>
          <w:lang w:eastAsia="lt-LT"/>
        </w:rPr>
        <w:t xml:space="preserve"> 6.4 papunktį</w:t>
      </w:r>
      <w:r w:rsidR="00DF046B">
        <w:rPr>
          <w:lang w:eastAsia="lt-LT"/>
        </w:rPr>
        <w:t xml:space="preserve"> išdėstyti</w:t>
      </w:r>
      <w:r w:rsidR="008D37C4">
        <w:rPr>
          <w:lang w:eastAsia="lt-LT"/>
        </w:rPr>
        <w:t xml:space="preserve"> </w:t>
      </w:r>
      <w:r w:rsidR="007D7D58">
        <w:rPr>
          <w:lang w:eastAsia="lt-LT"/>
        </w:rPr>
        <w:t>taip:</w:t>
      </w:r>
    </w:p>
    <w:p w14:paraId="77CC3CB6" w14:textId="1EA8F585" w:rsidR="007D7D58" w:rsidRPr="00E30DA1" w:rsidRDefault="005D6BEE" w:rsidP="007D7D58">
      <w:pPr>
        <w:ind w:firstLine="1276"/>
        <w:jc w:val="both"/>
      </w:pPr>
      <w:r>
        <w:rPr>
          <w:lang w:eastAsia="lt-LT"/>
        </w:rPr>
        <w:t>„</w:t>
      </w:r>
      <w:r w:rsidR="007D7D58">
        <w:rPr>
          <w:lang w:eastAsia="lt-LT"/>
        </w:rPr>
        <w:t>6.4.</w:t>
      </w:r>
      <w:r w:rsidR="007D7D58" w:rsidRPr="00E30DA1">
        <w:t xml:space="preserve"> mokymosi pasiekimų patikrinimams organizuoti ir vykdyti lėšos paskirstomos švietimo įstaigoms pagal poreikį</w:t>
      </w:r>
      <w:r>
        <w:t>,</w:t>
      </w:r>
      <w:r w:rsidR="007D7D58" w:rsidRPr="00E30DA1">
        <w:t xml:space="preserve"> kurį pateikia Švietimo ir sporto skyrius. Lėšos apskaičiuojamos </w:t>
      </w:r>
      <w:r w:rsidR="00310E04" w:rsidRPr="009D2B32">
        <w:rPr>
          <w:szCs w:val="24"/>
        </w:rPr>
        <w:t xml:space="preserve">pagal </w:t>
      </w:r>
      <w:r w:rsidR="00310E04">
        <w:rPr>
          <w:szCs w:val="24"/>
        </w:rPr>
        <w:t xml:space="preserve">Lietuvos Respublikos švietimo, mokslo ir sporto ministro patvirtintus rekomendacinius įkainius už pagrindinės ir pakartotinės sesijų valstybinių brandos egzaminų vykdymą. </w:t>
      </w:r>
      <w:r w:rsidR="007D7D58" w:rsidRPr="00E30DA1">
        <w:t>Mokyklos atsiskaito su mokytojais, kurie dalyvavo mokymosi pasiekimų organizavime ir vykdyme</w:t>
      </w:r>
      <w:r w:rsidR="00310E04">
        <w:t>;“.</w:t>
      </w:r>
    </w:p>
    <w:p w14:paraId="52A10E2D" w14:textId="71421C95" w:rsidR="00A001B9" w:rsidRDefault="00A001B9" w:rsidP="00A001B9">
      <w:pPr>
        <w:ind w:firstLine="1247"/>
        <w:jc w:val="both"/>
        <w:rPr>
          <w:lang w:eastAsia="lt-LT"/>
        </w:rPr>
      </w:pPr>
    </w:p>
    <w:p w14:paraId="46B8EEB3" w14:textId="23026578" w:rsidR="00D00A49" w:rsidRDefault="00D00A49" w:rsidP="00DF046B">
      <w:pPr>
        <w:ind w:firstLine="1247"/>
        <w:jc w:val="both"/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755C3" w14:paraId="241B3376" w14:textId="77777777" w:rsidTr="00B755C3">
        <w:tc>
          <w:tcPr>
            <w:tcW w:w="4814" w:type="dxa"/>
          </w:tcPr>
          <w:p w14:paraId="7F33ED91" w14:textId="4D8AD099" w:rsidR="00B755C3" w:rsidRDefault="00B755C3" w:rsidP="00B755C3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62DBF94" w14:textId="77777777" w:rsidR="00B755C3" w:rsidRDefault="00B755C3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20165DFC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462C41D0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4DC28CB6" w14:textId="7D66A46A" w:rsidR="006F6B82" w:rsidRDefault="006F6B82" w:rsidP="006F6B82">
      <w:pPr>
        <w:jc w:val="both"/>
      </w:pPr>
    </w:p>
    <w:p w14:paraId="65BE76B5" w14:textId="56DCF5DD" w:rsidR="00043FA6" w:rsidRDefault="00043FA6" w:rsidP="006F6B82">
      <w:pPr>
        <w:jc w:val="both"/>
      </w:pPr>
    </w:p>
    <w:p w14:paraId="578065EA" w14:textId="73D2AA4E" w:rsidR="00735338" w:rsidRDefault="00735338" w:rsidP="006F6B82">
      <w:pPr>
        <w:jc w:val="both"/>
      </w:pPr>
    </w:p>
    <w:p w14:paraId="722ACED9" w14:textId="77777777" w:rsidR="00787920" w:rsidRDefault="00787920" w:rsidP="006F6B82">
      <w:pPr>
        <w:jc w:val="both"/>
      </w:pPr>
    </w:p>
    <w:p w14:paraId="63333BF6" w14:textId="77777777" w:rsidR="00787920" w:rsidRDefault="00787920" w:rsidP="006F6B82">
      <w:pPr>
        <w:jc w:val="both"/>
      </w:pPr>
    </w:p>
    <w:p w14:paraId="7EA452B0" w14:textId="77777777" w:rsidR="005D6BEE" w:rsidRDefault="005D6BEE" w:rsidP="006F6B82">
      <w:pPr>
        <w:jc w:val="both"/>
      </w:pPr>
    </w:p>
    <w:p w14:paraId="3FCF3CC8" w14:textId="77777777" w:rsidR="005D6BEE" w:rsidRDefault="005D6BEE" w:rsidP="006F6B82">
      <w:pPr>
        <w:jc w:val="both"/>
      </w:pPr>
    </w:p>
    <w:p w14:paraId="289504D7" w14:textId="77777777" w:rsidR="005D6BEE" w:rsidRPr="00BF27D4" w:rsidRDefault="005D6BEE" w:rsidP="006F6B82">
      <w:pPr>
        <w:jc w:val="both"/>
      </w:pPr>
    </w:p>
    <w:p w14:paraId="0BC462F1" w14:textId="52DFC0B0" w:rsidR="004A57D8" w:rsidRDefault="00BC79DE" w:rsidP="004A57D8">
      <w:pPr>
        <w:tabs>
          <w:tab w:val="left" w:pos="2784"/>
        </w:tabs>
        <w:rPr>
          <w:szCs w:val="24"/>
        </w:rPr>
      </w:pPr>
      <w:r>
        <w:t>Birutė Gedrimienė, tel. (</w:t>
      </w:r>
      <w:r w:rsidR="005D6BEE">
        <w:t>0</w:t>
      </w:r>
      <w:r w:rsidR="002D6F6B">
        <w:t xml:space="preserve"> </w:t>
      </w:r>
      <w:r>
        <w:t xml:space="preserve">440) </w:t>
      </w:r>
      <w:r w:rsidR="00787920">
        <w:t xml:space="preserve"> </w:t>
      </w:r>
      <w:r>
        <w:t>45</w:t>
      </w:r>
      <w:r w:rsidR="00194558">
        <w:t xml:space="preserve"> </w:t>
      </w:r>
      <w:r>
        <w:t>575</w:t>
      </w:r>
    </w:p>
    <w:sectPr w:rsidR="004A57D8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102DA" w14:textId="77777777" w:rsidR="001C7562" w:rsidRDefault="001C7562">
      <w:r>
        <w:separator/>
      </w:r>
    </w:p>
  </w:endnote>
  <w:endnote w:type="continuationSeparator" w:id="0">
    <w:p w14:paraId="7F2449F2" w14:textId="77777777" w:rsidR="001C7562" w:rsidRDefault="001C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90553" w14:textId="77777777" w:rsidR="001C7562" w:rsidRDefault="001C7562">
      <w:r>
        <w:separator/>
      </w:r>
    </w:p>
  </w:footnote>
  <w:footnote w:type="continuationSeparator" w:id="0">
    <w:p w14:paraId="1BC07B73" w14:textId="77777777" w:rsidR="001C7562" w:rsidRDefault="001C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E5BB1" w14:textId="14A07E0E" w:rsidR="00BC79DE" w:rsidRDefault="00043FA6" w:rsidP="00BC79DE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Projektas</w:t>
    </w:r>
  </w:p>
  <w:p w14:paraId="359F0A49" w14:textId="77777777" w:rsidR="00BC79DE" w:rsidRPr="002C301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2"/>
  </w:num>
  <w:num w:numId="5" w16cid:durableId="1233346462">
    <w:abstractNumId w:val="0"/>
  </w:num>
  <w:num w:numId="6" w16cid:durableId="2145464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2354"/>
    <w:rsid w:val="0001520F"/>
    <w:rsid w:val="00043FA6"/>
    <w:rsid w:val="00066639"/>
    <w:rsid w:val="00067B2C"/>
    <w:rsid w:val="000970BC"/>
    <w:rsid w:val="000A3D70"/>
    <w:rsid w:val="000C0FC5"/>
    <w:rsid w:val="000D1F18"/>
    <w:rsid w:val="000D4861"/>
    <w:rsid w:val="000E7D3B"/>
    <w:rsid w:val="000F10EE"/>
    <w:rsid w:val="00101FB4"/>
    <w:rsid w:val="00102CB5"/>
    <w:rsid w:val="00113058"/>
    <w:rsid w:val="00114F5B"/>
    <w:rsid w:val="001314BF"/>
    <w:rsid w:val="00140BB4"/>
    <w:rsid w:val="00144EA8"/>
    <w:rsid w:val="00166202"/>
    <w:rsid w:val="00171452"/>
    <w:rsid w:val="00194558"/>
    <w:rsid w:val="001954DF"/>
    <w:rsid w:val="001A48C5"/>
    <w:rsid w:val="001B4142"/>
    <w:rsid w:val="001C330E"/>
    <w:rsid w:val="001C7562"/>
    <w:rsid w:val="001F5E92"/>
    <w:rsid w:val="001F7F88"/>
    <w:rsid w:val="00205F2D"/>
    <w:rsid w:val="00215B4E"/>
    <w:rsid w:val="00246733"/>
    <w:rsid w:val="0025092D"/>
    <w:rsid w:val="002677DD"/>
    <w:rsid w:val="002A0BB9"/>
    <w:rsid w:val="002C2D55"/>
    <w:rsid w:val="002C3014"/>
    <w:rsid w:val="002D6F6B"/>
    <w:rsid w:val="002F5826"/>
    <w:rsid w:val="00310E04"/>
    <w:rsid w:val="00342D79"/>
    <w:rsid w:val="00346BC0"/>
    <w:rsid w:val="0035227C"/>
    <w:rsid w:val="00363273"/>
    <w:rsid w:val="00364F96"/>
    <w:rsid w:val="00370FAC"/>
    <w:rsid w:val="00383001"/>
    <w:rsid w:val="00390BF8"/>
    <w:rsid w:val="003A4903"/>
    <w:rsid w:val="003D6BA6"/>
    <w:rsid w:val="003F3051"/>
    <w:rsid w:val="00404BC4"/>
    <w:rsid w:val="00407F40"/>
    <w:rsid w:val="00424B87"/>
    <w:rsid w:val="0044266D"/>
    <w:rsid w:val="0045016E"/>
    <w:rsid w:val="0046153F"/>
    <w:rsid w:val="004730C0"/>
    <w:rsid w:val="00473BE9"/>
    <w:rsid w:val="00486BE1"/>
    <w:rsid w:val="004A0F28"/>
    <w:rsid w:val="004A1A42"/>
    <w:rsid w:val="004A289F"/>
    <w:rsid w:val="004A57D8"/>
    <w:rsid w:val="004D3B39"/>
    <w:rsid w:val="00501D0B"/>
    <w:rsid w:val="005109F0"/>
    <w:rsid w:val="0053049D"/>
    <w:rsid w:val="00530AF2"/>
    <w:rsid w:val="005350F0"/>
    <w:rsid w:val="005510B4"/>
    <w:rsid w:val="005719BD"/>
    <w:rsid w:val="005749A0"/>
    <w:rsid w:val="00587885"/>
    <w:rsid w:val="00595203"/>
    <w:rsid w:val="005972DA"/>
    <w:rsid w:val="005A3237"/>
    <w:rsid w:val="005D3A12"/>
    <w:rsid w:val="005D46DA"/>
    <w:rsid w:val="005D6BEE"/>
    <w:rsid w:val="005E1B60"/>
    <w:rsid w:val="0060363C"/>
    <w:rsid w:val="00603D74"/>
    <w:rsid w:val="0061624F"/>
    <w:rsid w:val="00620FDB"/>
    <w:rsid w:val="00623C69"/>
    <w:rsid w:val="006353B5"/>
    <w:rsid w:val="006568D9"/>
    <w:rsid w:val="0065791C"/>
    <w:rsid w:val="00667E2F"/>
    <w:rsid w:val="00674880"/>
    <w:rsid w:val="006760E3"/>
    <w:rsid w:val="006D1DF5"/>
    <w:rsid w:val="006E749F"/>
    <w:rsid w:val="006F6B82"/>
    <w:rsid w:val="0071110E"/>
    <w:rsid w:val="00722981"/>
    <w:rsid w:val="0073281E"/>
    <w:rsid w:val="00735338"/>
    <w:rsid w:val="0074262D"/>
    <w:rsid w:val="007521B7"/>
    <w:rsid w:val="00757F5B"/>
    <w:rsid w:val="00787920"/>
    <w:rsid w:val="0079728E"/>
    <w:rsid w:val="007B5082"/>
    <w:rsid w:val="007B71C2"/>
    <w:rsid w:val="007C5449"/>
    <w:rsid w:val="007C7C66"/>
    <w:rsid w:val="007D7840"/>
    <w:rsid w:val="007D7D58"/>
    <w:rsid w:val="007E13EA"/>
    <w:rsid w:val="007F0455"/>
    <w:rsid w:val="00806206"/>
    <w:rsid w:val="008151FA"/>
    <w:rsid w:val="008154D4"/>
    <w:rsid w:val="00823554"/>
    <w:rsid w:val="00834D9D"/>
    <w:rsid w:val="008470AA"/>
    <w:rsid w:val="00850177"/>
    <w:rsid w:val="00853CF4"/>
    <w:rsid w:val="00861F25"/>
    <w:rsid w:val="00870F9E"/>
    <w:rsid w:val="00882483"/>
    <w:rsid w:val="008A3B4F"/>
    <w:rsid w:val="008A4BD1"/>
    <w:rsid w:val="008A674D"/>
    <w:rsid w:val="008B2561"/>
    <w:rsid w:val="008D37C4"/>
    <w:rsid w:val="008D5653"/>
    <w:rsid w:val="008F78EA"/>
    <w:rsid w:val="009121E4"/>
    <w:rsid w:val="0091408F"/>
    <w:rsid w:val="0091412B"/>
    <w:rsid w:val="00914486"/>
    <w:rsid w:val="00916C79"/>
    <w:rsid w:val="0091755B"/>
    <w:rsid w:val="009320A8"/>
    <w:rsid w:val="00933D49"/>
    <w:rsid w:val="00950B11"/>
    <w:rsid w:val="0095543D"/>
    <w:rsid w:val="00956916"/>
    <w:rsid w:val="00962B4F"/>
    <w:rsid w:val="00965348"/>
    <w:rsid w:val="0097586C"/>
    <w:rsid w:val="00980939"/>
    <w:rsid w:val="009B2DEA"/>
    <w:rsid w:val="009B4685"/>
    <w:rsid w:val="009C4AF5"/>
    <w:rsid w:val="009F0171"/>
    <w:rsid w:val="00A001B9"/>
    <w:rsid w:val="00A0330D"/>
    <w:rsid w:val="00A1282C"/>
    <w:rsid w:val="00A20E77"/>
    <w:rsid w:val="00A21F52"/>
    <w:rsid w:val="00A220F4"/>
    <w:rsid w:val="00A24DBA"/>
    <w:rsid w:val="00A416A2"/>
    <w:rsid w:val="00A472F6"/>
    <w:rsid w:val="00A71826"/>
    <w:rsid w:val="00A91583"/>
    <w:rsid w:val="00AB13B9"/>
    <w:rsid w:val="00AB1B18"/>
    <w:rsid w:val="00AC4B8C"/>
    <w:rsid w:val="00AE221D"/>
    <w:rsid w:val="00AF2495"/>
    <w:rsid w:val="00AF2E87"/>
    <w:rsid w:val="00AF4B9C"/>
    <w:rsid w:val="00B05669"/>
    <w:rsid w:val="00B45EC2"/>
    <w:rsid w:val="00B46F68"/>
    <w:rsid w:val="00B52527"/>
    <w:rsid w:val="00B61ACA"/>
    <w:rsid w:val="00B65852"/>
    <w:rsid w:val="00B755C3"/>
    <w:rsid w:val="00B92D26"/>
    <w:rsid w:val="00BC2225"/>
    <w:rsid w:val="00BC30C9"/>
    <w:rsid w:val="00BC79DE"/>
    <w:rsid w:val="00BD3B1A"/>
    <w:rsid w:val="00BF27D4"/>
    <w:rsid w:val="00BF70C0"/>
    <w:rsid w:val="00BF775D"/>
    <w:rsid w:val="00C07928"/>
    <w:rsid w:val="00C15085"/>
    <w:rsid w:val="00C21F6E"/>
    <w:rsid w:val="00C2316E"/>
    <w:rsid w:val="00C306A1"/>
    <w:rsid w:val="00C30FF7"/>
    <w:rsid w:val="00C319D7"/>
    <w:rsid w:val="00C40275"/>
    <w:rsid w:val="00C4265D"/>
    <w:rsid w:val="00C43084"/>
    <w:rsid w:val="00CA3C1D"/>
    <w:rsid w:val="00CB6EA1"/>
    <w:rsid w:val="00CC4F64"/>
    <w:rsid w:val="00CC7100"/>
    <w:rsid w:val="00CD5795"/>
    <w:rsid w:val="00CE7666"/>
    <w:rsid w:val="00D00A49"/>
    <w:rsid w:val="00D20E36"/>
    <w:rsid w:val="00D26505"/>
    <w:rsid w:val="00D37EC1"/>
    <w:rsid w:val="00D44830"/>
    <w:rsid w:val="00D5026D"/>
    <w:rsid w:val="00D63751"/>
    <w:rsid w:val="00D82292"/>
    <w:rsid w:val="00D84E70"/>
    <w:rsid w:val="00D87ACA"/>
    <w:rsid w:val="00DA10DA"/>
    <w:rsid w:val="00DC1DB0"/>
    <w:rsid w:val="00DE69A7"/>
    <w:rsid w:val="00DF046B"/>
    <w:rsid w:val="00DF558F"/>
    <w:rsid w:val="00E0664F"/>
    <w:rsid w:val="00E15B8E"/>
    <w:rsid w:val="00E61E1D"/>
    <w:rsid w:val="00E822A3"/>
    <w:rsid w:val="00EC1499"/>
    <w:rsid w:val="00EC4653"/>
    <w:rsid w:val="00EC646D"/>
    <w:rsid w:val="00ED23E3"/>
    <w:rsid w:val="00ED6F8C"/>
    <w:rsid w:val="00EE798C"/>
    <w:rsid w:val="00F27E38"/>
    <w:rsid w:val="00F46F5F"/>
    <w:rsid w:val="00F47BAE"/>
    <w:rsid w:val="00F64CEB"/>
    <w:rsid w:val="00F75E9E"/>
    <w:rsid w:val="00F807F6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142A-6526-447F-9067-0191FC14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2025-03-17T15:00:00Z</dcterms:created>
  <dcterms:modified xsi:type="dcterms:W3CDTF">2025-03-17T15:00:00Z</dcterms:modified>
</cp:coreProperties>
</file>